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08012A10" w14:textId="77777777" w:rsidR="00E51CF8" w:rsidRDefault="00E51CF8" w:rsidP="00AF43D8">
      <w:pPr>
        <w:suppressAutoHyphens w:val="0"/>
        <w:jc w:val="center"/>
        <w:rPr>
          <w:b/>
          <w:sz w:val="28"/>
          <w:szCs w:val="28"/>
          <w:lang w:eastAsia="ru-RU"/>
        </w:rPr>
      </w:pPr>
    </w:p>
    <w:p w14:paraId="6B4EED00" w14:textId="77335999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3562E981" w:rsidR="008A68B6" w:rsidRPr="00FF5140" w:rsidRDefault="000C3BD9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="00030F69">
        <w:rPr>
          <w:sz w:val="28"/>
          <w:szCs w:val="28"/>
          <w:lang w:eastAsia="ru-RU"/>
        </w:rPr>
        <w:t>9</w:t>
      </w:r>
      <w:r w:rsidR="001D0AAC" w:rsidRPr="00FF5140">
        <w:rPr>
          <w:sz w:val="28"/>
          <w:szCs w:val="28"/>
          <w:lang w:eastAsia="ru-RU"/>
        </w:rPr>
        <w:t xml:space="preserve"> </w:t>
      </w:r>
      <w:r w:rsidR="00E51CF8">
        <w:rPr>
          <w:sz w:val="28"/>
          <w:szCs w:val="28"/>
          <w:lang w:eastAsia="ru-RU"/>
        </w:rPr>
        <w:t>июн</w:t>
      </w:r>
      <w:r w:rsidR="00690444">
        <w:rPr>
          <w:sz w:val="28"/>
          <w:szCs w:val="28"/>
          <w:lang w:eastAsia="ru-RU"/>
        </w:rPr>
        <w:t>я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851BAB">
        <w:rPr>
          <w:sz w:val="28"/>
          <w:szCs w:val="28"/>
          <w:lang w:eastAsia="ru-RU"/>
        </w:rPr>
        <w:t>3</w:t>
      </w:r>
      <w:r w:rsidR="008A68B6" w:rsidRPr="00FF5140">
        <w:rPr>
          <w:sz w:val="28"/>
          <w:szCs w:val="28"/>
          <w:lang w:eastAsia="ru-RU"/>
        </w:rPr>
        <w:t xml:space="preserve"> г.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     </w:t>
      </w:r>
      <w:r w:rsidR="008A68B6" w:rsidRPr="00FF5140">
        <w:rPr>
          <w:sz w:val="28"/>
          <w:szCs w:val="28"/>
          <w:lang w:eastAsia="ru-RU"/>
        </w:rPr>
        <w:t xml:space="preserve">          </w:t>
      </w:r>
      <w:r w:rsidR="009E2D22" w:rsidRPr="00FF5140">
        <w:rPr>
          <w:sz w:val="28"/>
          <w:szCs w:val="28"/>
          <w:lang w:eastAsia="ru-RU"/>
        </w:rPr>
        <w:t xml:space="preserve"> </w:t>
      </w:r>
      <w:r w:rsidR="00301AA5">
        <w:rPr>
          <w:sz w:val="28"/>
          <w:szCs w:val="28"/>
          <w:lang w:eastAsia="ru-RU"/>
        </w:rPr>
        <w:t xml:space="preserve">       </w:t>
      </w:r>
      <w:r w:rsidR="009E2D22" w:rsidRPr="00FF5140">
        <w:rPr>
          <w:sz w:val="28"/>
          <w:szCs w:val="28"/>
          <w:lang w:eastAsia="ru-RU"/>
        </w:rPr>
        <w:t xml:space="preserve">  </w:t>
      </w:r>
      <w:r w:rsidR="001B6DFF">
        <w:rPr>
          <w:sz w:val="28"/>
          <w:szCs w:val="28"/>
          <w:lang w:eastAsia="ru-RU"/>
        </w:rPr>
        <w:t xml:space="preserve">    </w:t>
      </w:r>
      <w:r w:rsidR="00486E11" w:rsidRPr="00FF5140">
        <w:rPr>
          <w:sz w:val="28"/>
          <w:szCs w:val="28"/>
          <w:lang w:eastAsia="ru-RU"/>
        </w:rPr>
        <w:t xml:space="preserve">       </w:t>
      </w:r>
      <w:r w:rsidR="009E2D22" w:rsidRPr="00FF5140">
        <w:rPr>
          <w:sz w:val="28"/>
          <w:szCs w:val="28"/>
          <w:lang w:eastAsia="ru-RU"/>
        </w:rPr>
        <w:t xml:space="preserve">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>
        <w:rPr>
          <w:sz w:val="28"/>
          <w:szCs w:val="28"/>
          <w:lang w:eastAsia="ru-RU"/>
        </w:rPr>
        <w:t>10</w:t>
      </w:r>
      <w:r w:rsidR="00030F69">
        <w:rPr>
          <w:sz w:val="28"/>
          <w:szCs w:val="28"/>
          <w:lang w:eastAsia="ru-RU"/>
        </w:rPr>
        <w:t>6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4139557B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  <w:r w:rsidR="00FF5140">
        <w:rPr>
          <w:b/>
          <w:iCs/>
          <w:sz w:val="28"/>
          <w:szCs w:val="28"/>
        </w:rPr>
        <w:t>о</w:t>
      </w:r>
      <w:r w:rsidRPr="00FF5140">
        <w:rPr>
          <w:b/>
          <w:iCs/>
          <w:sz w:val="28"/>
          <w:szCs w:val="28"/>
        </w:rPr>
        <w:t xml:space="preserve">бразований, </w:t>
      </w:r>
    </w:p>
    <w:p w14:paraId="58ADC3AC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входящих в состав Байкаловского муниципального</w:t>
      </w:r>
    </w:p>
    <w:p w14:paraId="01935C14" w14:textId="0D401A79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района, применяемых в 202</w:t>
      </w:r>
      <w:r w:rsidR="00851BAB">
        <w:rPr>
          <w:b/>
          <w:iCs/>
          <w:sz w:val="28"/>
          <w:szCs w:val="28"/>
        </w:rPr>
        <w:t>3</w:t>
      </w:r>
      <w:r w:rsidRPr="00FF5140">
        <w:rPr>
          <w:b/>
          <w:iCs/>
          <w:sz w:val="28"/>
          <w:szCs w:val="28"/>
        </w:rPr>
        <w:t xml:space="preserve"> году</w:t>
      </w:r>
      <w:r w:rsidR="00C367C3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 xml:space="preserve">и плановом периоде </w:t>
      </w:r>
    </w:p>
    <w:p w14:paraId="2E10594F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202</w:t>
      </w:r>
      <w:r w:rsidR="00851BAB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и 202</w:t>
      </w:r>
      <w:r w:rsidR="00851BAB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годов, утвержденных</w:t>
      </w:r>
      <w:r w:rsidR="00C367C3">
        <w:rPr>
          <w:b/>
          <w:iCs/>
          <w:sz w:val="28"/>
          <w:szCs w:val="28"/>
        </w:rPr>
        <w:t xml:space="preserve"> </w:t>
      </w:r>
      <w:r w:rsidR="005F1968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5F1968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 xml:space="preserve">инансового </w:t>
      </w:r>
    </w:p>
    <w:p w14:paraId="55BC2C6D" w14:textId="77777777" w:rsidR="00D9467B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управления от 2</w:t>
      </w:r>
      <w:r w:rsidR="00851BAB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>.12.202</w:t>
      </w:r>
      <w:r w:rsidR="00851BAB">
        <w:rPr>
          <w:b/>
          <w:iCs/>
          <w:sz w:val="28"/>
          <w:szCs w:val="28"/>
        </w:rPr>
        <w:t>2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184</w:t>
      </w:r>
      <w:r w:rsidRPr="00FF5140">
        <w:rPr>
          <w:b/>
          <w:iCs/>
          <w:sz w:val="28"/>
          <w:szCs w:val="28"/>
        </w:rPr>
        <w:t xml:space="preserve"> </w:t>
      </w:r>
      <w:r w:rsidR="00C367C3">
        <w:rPr>
          <w:b/>
          <w:iCs/>
          <w:sz w:val="28"/>
          <w:szCs w:val="28"/>
        </w:rPr>
        <w:t xml:space="preserve">(с изменениями от 20.01.2023 </w:t>
      </w:r>
    </w:p>
    <w:p w14:paraId="68A527FC" w14:textId="77777777" w:rsidR="002B0367" w:rsidRDefault="00C367C3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8,</w:t>
      </w:r>
      <w:r w:rsidR="00D9467B">
        <w:rPr>
          <w:b/>
          <w:iCs/>
          <w:sz w:val="28"/>
          <w:szCs w:val="28"/>
        </w:rPr>
        <w:t xml:space="preserve"> </w:t>
      </w:r>
      <w:r>
        <w:rPr>
          <w:b/>
          <w:iCs/>
          <w:sz w:val="28"/>
          <w:szCs w:val="28"/>
        </w:rPr>
        <w:t>23.01.2023 № 10</w:t>
      </w:r>
      <w:r w:rsidR="00D9467B">
        <w:rPr>
          <w:b/>
          <w:iCs/>
          <w:sz w:val="28"/>
          <w:szCs w:val="28"/>
        </w:rPr>
        <w:t>, 27.01.2023 № 15</w:t>
      </w:r>
      <w:r w:rsidR="002B0367">
        <w:rPr>
          <w:b/>
          <w:iCs/>
          <w:sz w:val="28"/>
          <w:szCs w:val="28"/>
        </w:rPr>
        <w:t>, 30.01.2023 № 16,</w:t>
      </w:r>
    </w:p>
    <w:p w14:paraId="3522E9D8" w14:textId="77777777" w:rsidR="00EB2187" w:rsidRDefault="002B0367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31.01.2023 № 21, 01.02.2023 № 24, 02.02.2023 № 25</w:t>
      </w:r>
      <w:r w:rsidR="00EB2187">
        <w:rPr>
          <w:b/>
          <w:iCs/>
          <w:sz w:val="28"/>
          <w:szCs w:val="28"/>
        </w:rPr>
        <w:t>, 03.02.2023</w:t>
      </w:r>
    </w:p>
    <w:p w14:paraId="02738196" w14:textId="77777777" w:rsidR="00690444" w:rsidRDefault="00EB2187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28</w:t>
      </w:r>
      <w:r w:rsidR="00ED52E7">
        <w:rPr>
          <w:b/>
          <w:iCs/>
          <w:sz w:val="28"/>
          <w:szCs w:val="28"/>
        </w:rPr>
        <w:t>, 13.02.2023 № 34</w:t>
      </w:r>
      <w:r w:rsidR="001B6DFF">
        <w:rPr>
          <w:b/>
          <w:iCs/>
          <w:sz w:val="28"/>
          <w:szCs w:val="28"/>
        </w:rPr>
        <w:t>, 15.02.2023 № 35</w:t>
      </w:r>
      <w:r w:rsidR="00B74522">
        <w:rPr>
          <w:b/>
          <w:iCs/>
          <w:sz w:val="28"/>
          <w:szCs w:val="28"/>
        </w:rPr>
        <w:t>, 06.03.2023 № 42</w:t>
      </w:r>
      <w:r w:rsidR="00690444">
        <w:rPr>
          <w:b/>
          <w:iCs/>
          <w:sz w:val="28"/>
          <w:szCs w:val="28"/>
        </w:rPr>
        <w:t xml:space="preserve">, 29.03.2023 </w:t>
      </w:r>
    </w:p>
    <w:p w14:paraId="0ED7FD1B" w14:textId="77777777" w:rsidR="006E1435" w:rsidRDefault="00690444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52, 30.03.2023 № 54, 30.03.2023 № 56</w:t>
      </w:r>
      <w:r w:rsidR="00E95178">
        <w:rPr>
          <w:b/>
          <w:iCs/>
          <w:sz w:val="28"/>
          <w:szCs w:val="28"/>
        </w:rPr>
        <w:t>, 05.04.2023 № 59</w:t>
      </w:r>
    </w:p>
    <w:p w14:paraId="1154186D" w14:textId="77777777" w:rsidR="00C60535" w:rsidRDefault="006E1435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03.05.2023 № 67</w:t>
      </w:r>
      <w:r w:rsidR="0080191F">
        <w:rPr>
          <w:b/>
          <w:iCs/>
          <w:sz w:val="28"/>
          <w:szCs w:val="28"/>
        </w:rPr>
        <w:t>, 10.05.2023 № 70</w:t>
      </w:r>
      <w:r w:rsidR="00D019FC">
        <w:rPr>
          <w:b/>
          <w:iCs/>
          <w:sz w:val="28"/>
          <w:szCs w:val="28"/>
        </w:rPr>
        <w:t>, 15.05.2023 № 74</w:t>
      </w:r>
      <w:r w:rsidR="00C60535">
        <w:rPr>
          <w:b/>
          <w:iCs/>
          <w:sz w:val="28"/>
          <w:szCs w:val="28"/>
        </w:rPr>
        <w:t>, 17.05.2023</w:t>
      </w:r>
    </w:p>
    <w:p w14:paraId="43F8828B" w14:textId="652583BC" w:rsidR="00E473D5" w:rsidRDefault="00C60535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76, 18.05.2023 №78</w:t>
      </w:r>
      <w:r w:rsidR="00E473D5">
        <w:rPr>
          <w:b/>
          <w:iCs/>
          <w:sz w:val="28"/>
          <w:szCs w:val="28"/>
        </w:rPr>
        <w:t>, 23.05.2023 № 84, 23.05.2023 № 85,</w:t>
      </w:r>
    </w:p>
    <w:p w14:paraId="5BB4B09D" w14:textId="7B42069A" w:rsidR="00C367C3" w:rsidRDefault="00E473D5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24.05.2023 № 88</w:t>
      </w:r>
      <w:r w:rsidR="00701BC0">
        <w:rPr>
          <w:b/>
          <w:iCs/>
          <w:sz w:val="28"/>
          <w:szCs w:val="28"/>
        </w:rPr>
        <w:t>,</w:t>
      </w:r>
      <w:r w:rsidR="00E51CF8">
        <w:rPr>
          <w:b/>
          <w:iCs/>
          <w:sz w:val="28"/>
          <w:szCs w:val="28"/>
        </w:rPr>
        <w:t xml:space="preserve"> 31.05.2023 № 93</w:t>
      </w:r>
      <w:r w:rsidR="00701BC0">
        <w:rPr>
          <w:b/>
          <w:iCs/>
          <w:sz w:val="28"/>
          <w:szCs w:val="28"/>
        </w:rPr>
        <w:t>, 07.06.2023 № 96</w:t>
      </w:r>
      <w:r w:rsidR="00030F69">
        <w:rPr>
          <w:b/>
          <w:iCs/>
          <w:sz w:val="28"/>
          <w:szCs w:val="28"/>
        </w:rPr>
        <w:t>, 28.06.2023 № 104</w:t>
      </w:r>
      <w:r w:rsidR="00C367C3">
        <w:rPr>
          <w:b/>
          <w:iCs/>
          <w:sz w:val="28"/>
          <w:szCs w:val="28"/>
        </w:rPr>
        <w:t>)</w:t>
      </w:r>
    </w:p>
    <w:p w14:paraId="38851AC2" w14:textId="2734CB90" w:rsidR="00B74522" w:rsidRDefault="00B74522" w:rsidP="0000648A">
      <w:pPr>
        <w:rPr>
          <w:b/>
          <w:iCs/>
          <w:sz w:val="28"/>
          <w:szCs w:val="28"/>
        </w:rPr>
      </w:pPr>
    </w:p>
    <w:p w14:paraId="2F722C2E" w14:textId="4A15A485" w:rsidR="00B74522" w:rsidRDefault="00B74522" w:rsidP="0000648A">
      <w:pPr>
        <w:rPr>
          <w:b/>
          <w:iCs/>
          <w:sz w:val="28"/>
          <w:szCs w:val="28"/>
        </w:rPr>
      </w:pPr>
    </w:p>
    <w:p w14:paraId="4C98D876" w14:textId="77777777" w:rsidR="00B74522" w:rsidRPr="0000648A" w:rsidRDefault="00B74522" w:rsidP="00B74522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DE760E">
        <w:rPr>
          <w:spacing w:val="2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9DD682F" w14:textId="20AD4155" w:rsidR="00301AA5" w:rsidRPr="0000648A" w:rsidRDefault="00B74522" w:rsidP="00301AA5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Перечень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>
        <w:rPr>
          <w:sz w:val="28"/>
          <w:szCs w:val="28"/>
        </w:rPr>
        <w:t>3</w:t>
      </w:r>
      <w:r w:rsidRPr="0000648A">
        <w:rPr>
          <w:sz w:val="28"/>
          <w:szCs w:val="28"/>
        </w:rPr>
        <w:t xml:space="preserve"> году и плановом периоде 202</w:t>
      </w:r>
      <w:r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годах, утвержденных </w:t>
      </w:r>
      <w:r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>
        <w:rPr>
          <w:sz w:val="28"/>
          <w:szCs w:val="28"/>
        </w:rPr>
        <w:t>ф</w:t>
      </w:r>
      <w:r w:rsidRPr="0000648A">
        <w:rPr>
          <w:sz w:val="28"/>
          <w:szCs w:val="28"/>
        </w:rPr>
        <w:t>инансового управления от 2</w:t>
      </w:r>
      <w:r>
        <w:rPr>
          <w:sz w:val="28"/>
          <w:szCs w:val="28"/>
        </w:rPr>
        <w:t>6</w:t>
      </w:r>
      <w:r w:rsidRPr="0000648A">
        <w:rPr>
          <w:sz w:val="28"/>
          <w:szCs w:val="28"/>
        </w:rPr>
        <w:t>.12.202</w:t>
      </w:r>
      <w:r>
        <w:rPr>
          <w:sz w:val="28"/>
          <w:szCs w:val="28"/>
        </w:rPr>
        <w:t>2</w:t>
      </w:r>
      <w:r w:rsidRPr="0000648A">
        <w:rPr>
          <w:sz w:val="28"/>
          <w:szCs w:val="28"/>
        </w:rPr>
        <w:t xml:space="preserve"> № </w:t>
      </w:r>
      <w:r>
        <w:rPr>
          <w:sz w:val="28"/>
          <w:szCs w:val="28"/>
        </w:rPr>
        <w:t>184</w:t>
      </w:r>
      <w:r w:rsidRPr="00C367C3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c</w:t>
      </w:r>
      <w:r w:rsidRPr="00C367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изменениями от 20.01.2023 № 8, 23.01.2023 № 10, 27.01.2023 № 15, 30.01.2023 № 16, 31.01.2023 № 21, 01.02.2023 № 24, 02.02.2023 № 25, 03.02.2023 № 28, </w:t>
      </w:r>
      <w:r w:rsidRPr="00B74522">
        <w:rPr>
          <w:bCs/>
          <w:iCs/>
          <w:sz w:val="28"/>
          <w:szCs w:val="28"/>
        </w:rPr>
        <w:t>13.02.2023 № 34, 15.02.2023 № 35, 06.03.2023 № 42</w:t>
      </w:r>
      <w:r w:rsidR="00690444">
        <w:rPr>
          <w:bCs/>
          <w:iCs/>
          <w:sz w:val="28"/>
          <w:szCs w:val="28"/>
        </w:rPr>
        <w:t>, 29.03.2023 № 52, 30.03.2023 № 54, 30.03.2023 № 56</w:t>
      </w:r>
      <w:r w:rsidR="00E95178">
        <w:rPr>
          <w:bCs/>
          <w:iCs/>
          <w:sz w:val="28"/>
          <w:szCs w:val="28"/>
        </w:rPr>
        <w:t>, 05.04.2023 № 59</w:t>
      </w:r>
      <w:r w:rsidR="006E1435">
        <w:rPr>
          <w:bCs/>
          <w:iCs/>
          <w:sz w:val="28"/>
          <w:szCs w:val="28"/>
        </w:rPr>
        <w:t>, 03.05.2023 № 67</w:t>
      </w:r>
      <w:r w:rsidR="0080191F">
        <w:rPr>
          <w:bCs/>
          <w:iCs/>
          <w:sz w:val="28"/>
          <w:szCs w:val="28"/>
        </w:rPr>
        <w:t>, 10.05.2023 № 70</w:t>
      </w:r>
      <w:r w:rsidR="00D019FC">
        <w:rPr>
          <w:bCs/>
          <w:iCs/>
          <w:sz w:val="28"/>
          <w:szCs w:val="28"/>
        </w:rPr>
        <w:t>, 15.05.2023 № 74</w:t>
      </w:r>
      <w:r w:rsidR="00C60535">
        <w:rPr>
          <w:bCs/>
          <w:iCs/>
          <w:sz w:val="28"/>
          <w:szCs w:val="28"/>
        </w:rPr>
        <w:t>, 17.05.2023 № 76, 18.05.2023 № 78</w:t>
      </w:r>
      <w:r w:rsidR="00E473D5">
        <w:rPr>
          <w:bCs/>
          <w:iCs/>
          <w:sz w:val="28"/>
          <w:szCs w:val="28"/>
        </w:rPr>
        <w:t>, 23.05.2023 № 84, 23.05.2023 № 85, 24.05.2023 № 88</w:t>
      </w:r>
      <w:r w:rsidR="00E51CF8">
        <w:rPr>
          <w:bCs/>
          <w:iCs/>
          <w:sz w:val="28"/>
          <w:szCs w:val="28"/>
        </w:rPr>
        <w:t>, 31.05.2023 № 93</w:t>
      </w:r>
      <w:r w:rsidR="00166E8E">
        <w:rPr>
          <w:bCs/>
          <w:iCs/>
          <w:sz w:val="28"/>
          <w:szCs w:val="28"/>
        </w:rPr>
        <w:t>, 07.06.2023 № 96</w:t>
      </w:r>
      <w:r w:rsidR="00030F69">
        <w:rPr>
          <w:bCs/>
          <w:iCs/>
          <w:sz w:val="28"/>
          <w:szCs w:val="28"/>
        </w:rPr>
        <w:t>, 28.06.2023 № 104</w:t>
      </w:r>
      <w:r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301AA5" w:rsidRPr="0000648A">
        <w:rPr>
          <w:sz w:val="28"/>
          <w:szCs w:val="28"/>
        </w:rPr>
        <w:t>дополнить строками следующего содержания</w:t>
      </w:r>
      <w:r w:rsidR="00301AA5">
        <w:rPr>
          <w:sz w:val="28"/>
          <w:szCs w:val="28"/>
        </w:rPr>
        <w:t>:</w:t>
      </w:r>
    </w:p>
    <w:p w14:paraId="7EA14757" w14:textId="13313425" w:rsidR="00CF4D76" w:rsidRPr="00CF4D76" w:rsidRDefault="000D6361" w:rsidP="00747457">
      <w:pPr>
        <w:pStyle w:val="a3"/>
        <w:numPr>
          <w:ilvl w:val="1"/>
          <w:numId w:val="6"/>
        </w:numPr>
        <w:suppressAutoHyphens w:val="0"/>
        <w:jc w:val="both"/>
        <w:rPr>
          <w:sz w:val="28"/>
          <w:szCs w:val="28"/>
        </w:rPr>
      </w:pPr>
      <w:bookmarkStart w:id="1" w:name="_Hlk125984524"/>
      <w:bookmarkEnd w:id="0"/>
      <w:r w:rsidRPr="00CF4D76">
        <w:rPr>
          <w:sz w:val="28"/>
          <w:szCs w:val="28"/>
        </w:rPr>
        <w:t xml:space="preserve">Для </w:t>
      </w:r>
      <w:bookmarkStart w:id="2" w:name="_Hlk89353878"/>
      <w:bookmarkEnd w:id="1"/>
      <w:r w:rsidR="00030F69">
        <w:rPr>
          <w:sz w:val="28"/>
          <w:szCs w:val="28"/>
        </w:rPr>
        <w:t>муниципального образования Баженовское</w:t>
      </w:r>
      <w:r w:rsidR="006E1435">
        <w:rPr>
          <w:sz w:val="28"/>
          <w:szCs w:val="28"/>
        </w:rPr>
        <w:t xml:space="preserve"> сельско</w:t>
      </w:r>
      <w:r w:rsidR="00030F69">
        <w:rPr>
          <w:sz w:val="28"/>
          <w:szCs w:val="28"/>
        </w:rPr>
        <w:t>е</w:t>
      </w:r>
      <w:r w:rsidR="006E1435">
        <w:rPr>
          <w:sz w:val="28"/>
          <w:szCs w:val="28"/>
        </w:rPr>
        <w:t xml:space="preserve"> поселени</w:t>
      </w:r>
      <w:r w:rsidR="00030F69">
        <w:rPr>
          <w:sz w:val="28"/>
          <w:szCs w:val="28"/>
        </w:rPr>
        <w:t>е</w:t>
      </w:r>
      <w:r w:rsidR="006E1435">
        <w:rPr>
          <w:sz w:val="28"/>
          <w:szCs w:val="28"/>
        </w:rPr>
        <w:t xml:space="preserve"> </w:t>
      </w:r>
      <w:r w:rsidR="00B74522" w:rsidRPr="00CF4D76">
        <w:rPr>
          <w:sz w:val="28"/>
          <w:szCs w:val="28"/>
        </w:rPr>
        <w:t>Байкаловского муниципального района Свердловской области</w:t>
      </w:r>
      <w:r w:rsidR="00CF4D76">
        <w:rPr>
          <w:sz w:val="28"/>
          <w:szCs w:val="28"/>
        </w:rPr>
        <w:t>:</w:t>
      </w:r>
    </w:p>
    <w:p w14:paraId="7D12BF98" w14:textId="77777777" w:rsidR="00B74522" w:rsidRPr="00B74522" w:rsidRDefault="00B74522" w:rsidP="00B74522">
      <w:pPr>
        <w:suppressAutoHyphens w:val="0"/>
        <w:ind w:left="630"/>
        <w:jc w:val="both"/>
        <w:rPr>
          <w:sz w:val="28"/>
          <w:szCs w:val="28"/>
        </w:rPr>
      </w:pP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8251"/>
      </w:tblGrid>
      <w:tr w:rsidR="000D6361" w:rsidRPr="0000648A" w14:paraId="69B559DB" w14:textId="77777777" w:rsidTr="00133BEC">
        <w:trPr>
          <w:trHeight w:val="60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"/>
          <w:p w14:paraId="52182BD1" w14:textId="6D635C45" w:rsidR="000D6361" w:rsidRPr="001B6DFF" w:rsidRDefault="00030F69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0410122030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C6B9" w14:textId="4B756E45" w:rsidR="000D6361" w:rsidRPr="0000648A" w:rsidRDefault="00A008B1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008B1">
              <w:rPr>
                <w:rFonts w:eastAsia="Calibri"/>
                <w:sz w:val="28"/>
                <w:szCs w:val="28"/>
                <w:lang w:eastAsia="en-US"/>
              </w:rPr>
              <w:t>Обеспечение первичных мер пожарной безопасности</w:t>
            </w:r>
          </w:p>
        </w:tc>
      </w:tr>
      <w:tr w:rsidR="00133BEC" w:rsidRPr="0000648A" w14:paraId="0ADD2A08" w14:textId="77777777" w:rsidTr="00133BEC">
        <w:trPr>
          <w:trHeight w:val="60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4753" w14:textId="6E325397" w:rsidR="00133BEC" w:rsidRDefault="00030F69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0450223130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0015" w14:textId="5889D4DC" w:rsidR="00133BEC" w:rsidRPr="00133BEC" w:rsidRDefault="00A008B1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008B1">
              <w:rPr>
                <w:rFonts w:eastAsia="Calibri"/>
                <w:sz w:val="28"/>
                <w:szCs w:val="28"/>
                <w:lang w:eastAsia="en-US"/>
              </w:rPr>
              <w:t>Обустройство и устройство источников нецентрализованного водоснабжения</w:t>
            </w:r>
          </w:p>
        </w:tc>
      </w:tr>
      <w:tr w:rsidR="00166E8E" w:rsidRPr="0000648A" w14:paraId="13A1B039" w14:textId="77777777" w:rsidTr="00133BEC">
        <w:trPr>
          <w:trHeight w:val="60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D8BE" w14:textId="5558FD15" w:rsidR="00166E8E" w:rsidRDefault="00030F69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0450223140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B955" w14:textId="0C0E7F8E" w:rsidR="00166E8E" w:rsidRPr="00133BEC" w:rsidRDefault="00A008B1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008B1">
              <w:rPr>
                <w:rFonts w:eastAsia="Calibri"/>
                <w:sz w:val="28"/>
                <w:szCs w:val="28"/>
                <w:lang w:eastAsia="en-US"/>
              </w:rPr>
              <w:t>Проведение лабораторных исследований воды источников нецентрализованного водоснабжения</w:t>
            </w:r>
          </w:p>
        </w:tc>
      </w:tr>
    </w:tbl>
    <w:p w14:paraId="337249B3" w14:textId="48C0CBF9" w:rsidR="00CF4D76" w:rsidRDefault="0033768B" w:rsidP="00E95178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</w:rPr>
        <w:t xml:space="preserve">        </w:t>
      </w:r>
      <w:r w:rsidR="00CF4D76">
        <w:rPr>
          <w:sz w:val="28"/>
          <w:szCs w:val="28"/>
        </w:rPr>
        <w:t xml:space="preserve">  </w:t>
      </w:r>
      <w:r w:rsidRPr="0000648A">
        <w:rPr>
          <w:sz w:val="28"/>
          <w:szCs w:val="28"/>
        </w:rPr>
        <w:t xml:space="preserve">    </w:t>
      </w:r>
      <w:r w:rsidR="001B6DFF">
        <w:rPr>
          <w:sz w:val="28"/>
          <w:szCs w:val="28"/>
        </w:rPr>
        <w:t xml:space="preserve">      </w:t>
      </w:r>
    </w:p>
    <w:p w14:paraId="18478C5F" w14:textId="36F95E73" w:rsidR="008A68B6" w:rsidRPr="0000648A" w:rsidRDefault="00CF4D76" w:rsidP="00D9467B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4042C"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35838489" w14:textId="0D1D35D3" w:rsidR="00DE760E" w:rsidRDefault="00DE760E" w:rsidP="00D9467B">
      <w:pPr>
        <w:suppressAutoHyphens w:val="0"/>
        <w:jc w:val="both"/>
        <w:rPr>
          <w:sz w:val="28"/>
          <w:szCs w:val="28"/>
          <w:lang w:eastAsia="ru-RU"/>
        </w:rPr>
      </w:pP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4DA9B70B" w14:textId="77777777" w:rsidR="00301AA5" w:rsidRDefault="00301AA5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13AE38E1" w:rsidR="008A68B6" w:rsidRPr="000C3BD9" w:rsidRDefault="000C3BD9" w:rsidP="009E2D22">
      <w:pPr>
        <w:suppressAutoHyphens w:val="0"/>
        <w:rPr>
          <w:sz w:val="28"/>
          <w:szCs w:val="28"/>
        </w:rPr>
      </w:pPr>
      <w:r>
        <w:rPr>
          <w:sz w:val="28"/>
          <w:szCs w:val="28"/>
          <w:lang w:eastAsia="ru-RU"/>
        </w:rPr>
        <w:t>Н</w:t>
      </w:r>
      <w:r w:rsidR="008A68B6" w:rsidRPr="0000648A">
        <w:rPr>
          <w:sz w:val="28"/>
          <w:szCs w:val="28"/>
          <w:lang w:eastAsia="ru-RU"/>
        </w:rPr>
        <w:t xml:space="preserve">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</w:t>
      </w:r>
      <w:r>
        <w:rPr>
          <w:sz w:val="28"/>
          <w:szCs w:val="28"/>
          <w:lang w:eastAsia="ru-RU"/>
        </w:rPr>
        <w:t xml:space="preserve">                   </w:t>
      </w:r>
      <w:r w:rsidR="00DE760E">
        <w:rPr>
          <w:sz w:val="28"/>
          <w:szCs w:val="28"/>
          <w:lang w:val="en-US" w:eastAsia="ru-RU"/>
        </w:rPr>
        <w:t xml:space="preserve">                </w:t>
      </w:r>
      <w:r>
        <w:rPr>
          <w:sz w:val="28"/>
          <w:szCs w:val="28"/>
          <w:lang w:eastAsia="ru-RU"/>
        </w:rPr>
        <w:t>О.А.</w:t>
      </w:r>
      <w:r w:rsidR="00DE760E">
        <w:rPr>
          <w:sz w:val="28"/>
          <w:szCs w:val="28"/>
          <w:lang w:val="en-US" w:eastAsia="ru-RU"/>
        </w:rPr>
        <w:t xml:space="preserve"> </w:t>
      </w:r>
      <w:r>
        <w:rPr>
          <w:sz w:val="28"/>
          <w:szCs w:val="28"/>
          <w:lang w:eastAsia="ru-RU"/>
        </w:rPr>
        <w:t>Трапезникова</w:t>
      </w:r>
    </w:p>
    <w:sectPr w:rsidR="008A68B6" w:rsidRPr="000C3BD9" w:rsidSect="00133BEC">
      <w:pgSz w:w="11906" w:h="16838"/>
      <w:pgMar w:top="1134" w:right="567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4" w15:restartNumberingAfterBreak="0">
    <w:nsid w:val="67B96DF4"/>
    <w:multiLevelType w:val="multilevel"/>
    <w:tmpl w:val="E59A0A2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40" w:hanging="1800"/>
      </w:pPr>
      <w:rPr>
        <w:rFonts w:hint="default"/>
      </w:r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  <w:num w:numId="6" w16cid:durableId="9929462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30F69"/>
    <w:rsid w:val="00044885"/>
    <w:rsid w:val="00090ADD"/>
    <w:rsid w:val="000B41D5"/>
    <w:rsid w:val="000C3BD9"/>
    <w:rsid w:val="000D6361"/>
    <w:rsid w:val="000F7D7E"/>
    <w:rsid w:val="00100DE6"/>
    <w:rsid w:val="00112D0F"/>
    <w:rsid w:val="00133BEC"/>
    <w:rsid w:val="00134A0E"/>
    <w:rsid w:val="00137690"/>
    <w:rsid w:val="001655E9"/>
    <w:rsid w:val="00166E8E"/>
    <w:rsid w:val="001A1ABC"/>
    <w:rsid w:val="001B6DFF"/>
    <w:rsid w:val="001C5A3A"/>
    <w:rsid w:val="001D0AAC"/>
    <w:rsid w:val="00235015"/>
    <w:rsid w:val="002A4C47"/>
    <w:rsid w:val="002B0367"/>
    <w:rsid w:val="002F5214"/>
    <w:rsid w:val="00301AA5"/>
    <w:rsid w:val="0033768B"/>
    <w:rsid w:val="003B3274"/>
    <w:rsid w:val="003D2426"/>
    <w:rsid w:val="0040464D"/>
    <w:rsid w:val="00486E11"/>
    <w:rsid w:val="004A7E19"/>
    <w:rsid w:val="004C1CEE"/>
    <w:rsid w:val="004D596B"/>
    <w:rsid w:val="004E1F83"/>
    <w:rsid w:val="004E5A18"/>
    <w:rsid w:val="004F01B4"/>
    <w:rsid w:val="004F2CF2"/>
    <w:rsid w:val="005F1968"/>
    <w:rsid w:val="00686C5B"/>
    <w:rsid w:val="00690444"/>
    <w:rsid w:val="00694DC4"/>
    <w:rsid w:val="006B0066"/>
    <w:rsid w:val="006C5B71"/>
    <w:rsid w:val="006D0E6F"/>
    <w:rsid w:val="006E1435"/>
    <w:rsid w:val="006E3BB6"/>
    <w:rsid w:val="00701BC0"/>
    <w:rsid w:val="007204BE"/>
    <w:rsid w:val="0074042C"/>
    <w:rsid w:val="007C6305"/>
    <w:rsid w:val="007D1B34"/>
    <w:rsid w:val="007F3F36"/>
    <w:rsid w:val="0080191F"/>
    <w:rsid w:val="00836DDF"/>
    <w:rsid w:val="00847E73"/>
    <w:rsid w:val="00851BAB"/>
    <w:rsid w:val="008A68B6"/>
    <w:rsid w:val="008B035F"/>
    <w:rsid w:val="008B5050"/>
    <w:rsid w:val="008B5391"/>
    <w:rsid w:val="008D50B2"/>
    <w:rsid w:val="0093183D"/>
    <w:rsid w:val="00996E88"/>
    <w:rsid w:val="009E2D22"/>
    <w:rsid w:val="00A008B1"/>
    <w:rsid w:val="00A146F6"/>
    <w:rsid w:val="00A17840"/>
    <w:rsid w:val="00A802A0"/>
    <w:rsid w:val="00A94849"/>
    <w:rsid w:val="00A95C06"/>
    <w:rsid w:val="00A97426"/>
    <w:rsid w:val="00AE622A"/>
    <w:rsid w:val="00AE6494"/>
    <w:rsid w:val="00AF43D8"/>
    <w:rsid w:val="00B35AEE"/>
    <w:rsid w:val="00B67568"/>
    <w:rsid w:val="00B74522"/>
    <w:rsid w:val="00B9157D"/>
    <w:rsid w:val="00BC26AA"/>
    <w:rsid w:val="00C367C3"/>
    <w:rsid w:val="00C36948"/>
    <w:rsid w:val="00C505FB"/>
    <w:rsid w:val="00C60535"/>
    <w:rsid w:val="00CB13BF"/>
    <w:rsid w:val="00CF4D76"/>
    <w:rsid w:val="00D019FC"/>
    <w:rsid w:val="00D657DE"/>
    <w:rsid w:val="00D857B2"/>
    <w:rsid w:val="00D9467B"/>
    <w:rsid w:val="00D9657C"/>
    <w:rsid w:val="00DA6E21"/>
    <w:rsid w:val="00DD3E12"/>
    <w:rsid w:val="00DE760E"/>
    <w:rsid w:val="00DF5C7D"/>
    <w:rsid w:val="00E02541"/>
    <w:rsid w:val="00E27D06"/>
    <w:rsid w:val="00E42112"/>
    <w:rsid w:val="00E473D5"/>
    <w:rsid w:val="00E51CF8"/>
    <w:rsid w:val="00E82D6C"/>
    <w:rsid w:val="00E87235"/>
    <w:rsid w:val="00E95178"/>
    <w:rsid w:val="00EA6B4B"/>
    <w:rsid w:val="00EB2187"/>
    <w:rsid w:val="00ED52E7"/>
    <w:rsid w:val="00F6417A"/>
    <w:rsid w:val="00FC364E"/>
    <w:rsid w:val="00FD0F1F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2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84</cp:revision>
  <cp:lastPrinted>2023-07-17T04:46:00Z</cp:lastPrinted>
  <dcterms:created xsi:type="dcterms:W3CDTF">2021-07-07T09:03:00Z</dcterms:created>
  <dcterms:modified xsi:type="dcterms:W3CDTF">2023-07-17T04:46:00Z</dcterms:modified>
</cp:coreProperties>
</file>